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67F52" w:rsidR="00C83143" w:rsidP="32221F93" w:rsidRDefault="00267F52" w14:paraId="66544672" w14:textId="778FCE88" w14:noSpellErr="1">
      <w:pPr>
        <w:rPr>
          <w:rFonts w:ascii="Century Gothic" w:hAnsi="Century Gothic" w:eastAsia="Century Gothic" w:cs="Century Gothic"/>
          <w:b w:val="1"/>
          <w:bCs w:val="1"/>
          <w:sz w:val="36"/>
          <w:szCs w:val="36"/>
        </w:rPr>
      </w:pPr>
      <w:r w:rsidRPr="32221F93" w:rsidR="00267F52">
        <w:rPr>
          <w:rFonts w:ascii="Century Gothic" w:hAnsi="Century Gothic" w:eastAsia="Century Gothic" w:cs="Century Gothic"/>
          <w:b w:val="1"/>
          <w:bCs w:val="1"/>
          <w:sz w:val="36"/>
          <w:szCs w:val="36"/>
        </w:rPr>
        <w:t>WELCOME TO THE HEATHBRIDGE PRACTICE PATIENT PARTICIPATION GROUP (PPG)</w:t>
      </w:r>
    </w:p>
    <w:p w:rsidR="00267F52" w:rsidP="32221F93" w:rsidRDefault="00267F52" w14:paraId="62F33F79" w14:textId="28D6FFC4" w14:noSpellErr="1">
      <w:pPr>
        <w:rPr>
          <w:rFonts w:ascii="Century Gothic" w:hAnsi="Century Gothic" w:eastAsia="Century Gothic" w:cs="Century Gothic"/>
          <w:sz w:val="36"/>
          <w:szCs w:val="36"/>
        </w:rPr>
      </w:pPr>
    </w:p>
    <w:p w:rsidR="32221F93" w:rsidP="32221F93" w:rsidRDefault="32221F93" w14:paraId="09262B81" w14:textId="6A3F5C8C">
      <w:pPr>
        <w:pStyle w:val="Normal"/>
        <w:rPr>
          <w:rFonts w:ascii="Century Gothic" w:hAnsi="Century Gothic" w:eastAsia="Century Gothic" w:cs="Century Gothic"/>
          <w:sz w:val="36"/>
          <w:szCs w:val="36"/>
        </w:rPr>
      </w:pPr>
    </w:p>
    <w:p w:rsidR="00A77BC7" w:rsidP="32221F93" w:rsidRDefault="00A77BC7" w14:paraId="2A666AA8" w14:textId="68F4ED5C" w14:noSpellErr="1">
      <w:pPr>
        <w:rPr>
          <w:rFonts w:ascii="Century Gothic" w:hAnsi="Century Gothic" w:eastAsia="Century Gothic" w:cs="Century Gothic"/>
          <w:sz w:val="36"/>
          <w:szCs w:val="36"/>
        </w:rPr>
      </w:pP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 xml:space="preserve">We look forward to meeting current PPG members and welcoming new PPG members to this </w:t>
      </w:r>
      <w:r w:rsidRPr="32221F93" w:rsidR="007F27BD">
        <w:rPr>
          <w:rFonts w:ascii="Century Gothic" w:hAnsi="Century Gothic" w:eastAsia="Century Gothic" w:cs="Century Gothic"/>
          <w:sz w:val="36"/>
          <w:szCs w:val="36"/>
        </w:rPr>
        <w:t>impressive</w:t>
      </w: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 xml:space="preserve"> Practice. </w:t>
      </w:r>
    </w:p>
    <w:p w:rsidR="00A77BC7" w:rsidP="32221F93" w:rsidRDefault="00A77BC7" w14:paraId="16ED02F3" w14:textId="77777777" w14:noSpellErr="1">
      <w:pPr>
        <w:rPr>
          <w:rFonts w:ascii="Century Gothic" w:hAnsi="Century Gothic" w:eastAsia="Century Gothic" w:cs="Century Gothic"/>
          <w:sz w:val="36"/>
          <w:szCs w:val="36"/>
        </w:rPr>
      </w:pPr>
    </w:p>
    <w:p w:rsidR="32221F93" w:rsidP="32221F93" w:rsidRDefault="32221F93" w14:paraId="2F87396B" w14:textId="43E113EA">
      <w:pPr>
        <w:pStyle w:val="Normal"/>
        <w:rPr>
          <w:rFonts w:ascii="Century Gothic" w:hAnsi="Century Gothic" w:eastAsia="Century Gothic" w:cs="Century Gothic"/>
          <w:sz w:val="36"/>
          <w:szCs w:val="36"/>
        </w:rPr>
      </w:pPr>
    </w:p>
    <w:p w:rsidR="00267F52" w:rsidP="32221F93" w:rsidRDefault="00A77BC7" w14:paraId="5B1ED0E0" w14:textId="2937B355" w14:noSpellErr="1">
      <w:pPr>
        <w:rPr>
          <w:rFonts w:ascii="Century Gothic" w:hAnsi="Century Gothic" w:eastAsia="Century Gothic" w:cs="Century Gothic"/>
          <w:sz w:val="36"/>
          <w:szCs w:val="36"/>
        </w:rPr>
      </w:pP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 xml:space="preserve">Our </w:t>
      </w:r>
      <w:r w:rsidRPr="32221F93" w:rsidR="002F60D6">
        <w:rPr>
          <w:rFonts w:ascii="Century Gothic" w:hAnsi="Century Gothic" w:eastAsia="Century Gothic" w:cs="Century Gothic"/>
          <w:sz w:val="36"/>
          <w:szCs w:val="36"/>
        </w:rPr>
        <w:t xml:space="preserve">key </w:t>
      </w: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>aims include:</w:t>
      </w:r>
    </w:p>
    <w:p w:rsidR="32221F93" w:rsidP="32221F93" w:rsidRDefault="32221F93" w14:paraId="69A01F23" w14:textId="324275CC">
      <w:pPr>
        <w:pStyle w:val="Normal"/>
        <w:rPr>
          <w:rFonts w:ascii="Century Gothic" w:hAnsi="Century Gothic" w:eastAsia="Century Gothic" w:cs="Century Gothic"/>
          <w:sz w:val="36"/>
          <w:szCs w:val="36"/>
        </w:rPr>
      </w:pPr>
    </w:p>
    <w:p w:rsidR="00F07707" w:rsidP="32221F93" w:rsidRDefault="00A77BC7" w14:paraId="1CEE724C" w14:textId="3E55CC60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36"/>
          <w:szCs w:val="36"/>
        </w:rPr>
      </w:pP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 xml:space="preserve">To provide a </w:t>
      </w:r>
      <w:r w:rsidRPr="32221F93" w:rsidR="007F27BD">
        <w:rPr>
          <w:rFonts w:ascii="Century Gothic" w:hAnsi="Century Gothic" w:eastAsia="Century Gothic" w:cs="Century Gothic"/>
          <w:sz w:val="36"/>
          <w:szCs w:val="36"/>
        </w:rPr>
        <w:t>regular f</w:t>
      </w: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 xml:space="preserve">orum for feedback on the services offered by </w:t>
      </w:r>
      <w:proofErr w:type="spellStart"/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>Heathbridge</w:t>
      </w:r>
      <w:proofErr w:type="spellEnd"/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 xml:space="preserve"> Practice and make </w:t>
      </w:r>
      <w:r w:rsidRPr="32221F93" w:rsidR="002F60D6">
        <w:rPr>
          <w:rFonts w:ascii="Century Gothic" w:hAnsi="Century Gothic" w:eastAsia="Century Gothic" w:cs="Century Gothic"/>
          <w:sz w:val="36"/>
          <w:szCs w:val="36"/>
        </w:rPr>
        <w:t xml:space="preserve">constructive </w:t>
      </w: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 xml:space="preserve">suggestions </w:t>
      </w:r>
      <w:r w:rsidRPr="32221F93" w:rsidR="002923C3">
        <w:rPr>
          <w:rFonts w:ascii="Century Gothic" w:hAnsi="Century Gothic" w:eastAsia="Century Gothic" w:cs="Century Gothic"/>
          <w:sz w:val="36"/>
          <w:szCs w:val="36"/>
        </w:rPr>
        <w:t xml:space="preserve">and </w:t>
      </w:r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 xml:space="preserve">provide </w:t>
      </w:r>
      <w:r w:rsidRPr="32221F93" w:rsidR="002923C3">
        <w:rPr>
          <w:rFonts w:ascii="Century Gothic" w:hAnsi="Century Gothic" w:eastAsia="Century Gothic" w:cs="Century Gothic"/>
          <w:sz w:val="36"/>
          <w:szCs w:val="36"/>
        </w:rPr>
        <w:t>practical help f</w:t>
      </w:r>
      <w:r w:rsidRPr="32221F93" w:rsidR="002F60D6">
        <w:rPr>
          <w:rFonts w:ascii="Century Gothic" w:hAnsi="Century Gothic" w:eastAsia="Century Gothic" w:cs="Century Gothic"/>
          <w:sz w:val="36"/>
          <w:szCs w:val="36"/>
        </w:rPr>
        <w:t xml:space="preserve">or </w:t>
      </w: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>improve</w:t>
      </w:r>
      <w:r w:rsidRPr="32221F93" w:rsidR="002F60D6">
        <w:rPr>
          <w:rFonts w:ascii="Century Gothic" w:hAnsi="Century Gothic" w:eastAsia="Century Gothic" w:cs="Century Gothic"/>
          <w:sz w:val="36"/>
          <w:szCs w:val="36"/>
        </w:rPr>
        <w:t>ments</w:t>
      </w: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>.</w:t>
      </w:r>
    </w:p>
    <w:p w:rsidR="00A77BC7" w:rsidP="32221F93" w:rsidRDefault="00A77BC7" w14:paraId="2E233DE3" w14:textId="40096879" w14:noSpellErr="1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36"/>
          <w:szCs w:val="36"/>
        </w:rPr>
      </w:pP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>To work positively</w:t>
      </w:r>
      <w:r w:rsidRPr="32221F93" w:rsidR="002F60D6">
        <w:rPr>
          <w:rFonts w:ascii="Century Gothic" w:hAnsi="Century Gothic" w:eastAsia="Century Gothic" w:cs="Century Gothic"/>
          <w:sz w:val="36"/>
          <w:szCs w:val="36"/>
        </w:rPr>
        <w:t xml:space="preserve"> with the practice to improve </w:t>
      </w:r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 xml:space="preserve">two-way </w:t>
      </w:r>
      <w:r w:rsidRPr="32221F93" w:rsidR="002F60D6">
        <w:rPr>
          <w:rFonts w:ascii="Century Gothic" w:hAnsi="Century Gothic" w:eastAsia="Century Gothic" w:cs="Century Gothic"/>
          <w:sz w:val="36"/>
          <w:szCs w:val="36"/>
        </w:rPr>
        <w:t>communication, services and facilities for patients and the community it serves.</w:t>
      </w:r>
    </w:p>
    <w:p w:rsidR="002F60D6" w:rsidP="32221F93" w:rsidRDefault="002F60D6" w14:paraId="1ECBCD7B" w14:textId="73613103" w14:noSpellErr="1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36"/>
          <w:szCs w:val="36"/>
        </w:rPr>
      </w:pPr>
      <w:r w:rsidRPr="32221F93" w:rsidR="002F60D6">
        <w:rPr>
          <w:rFonts w:ascii="Century Gothic" w:hAnsi="Century Gothic" w:eastAsia="Century Gothic" w:cs="Century Gothic"/>
          <w:sz w:val="36"/>
          <w:szCs w:val="36"/>
        </w:rPr>
        <w:t>To build a sense of partnership between the Practice and patients.</w:t>
      </w:r>
    </w:p>
    <w:p w:rsidR="002F60D6" w:rsidP="32221F93" w:rsidRDefault="002F60D6" w14:paraId="6AD62789" w14:textId="54BB95E4" w14:noSpellErr="1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36"/>
          <w:szCs w:val="36"/>
        </w:rPr>
      </w:pPr>
      <w:r w:rsidRPr="32221F93" w:rsidR="002F60D6">
        <w:rPr>
          <w:rFonts w:ascii="Century Gothic" w:hAnsi="Century Gothic" w:eastAsia="Century Gothic" w:cs="Century Gothic"/>
          <w:sz w:val="36"/>
          <w:szCs w:val="36"/>
        </w:rPr>
        <w:t>To support the Practice in good health promotions, preventative medicine and health literacy</w:t>
      </w:r>
      <w:r w:rsidRPr="32221F93" w:rsidR="002923C3">
        <w:rPr>
          <w:rFonts w:ascii="Century Gothic" w:hAnsi="Century Gothic" w:eastAsia="Century Gothic" w:cs="Century Gothic"/>
          <w:sz w:val="36"/>
          <w:szCs w:val="36"/>
        </w:rPr>
        <w:t xml:space="preserve"> and help patients to take more responsibility for their own health</w:t>
      </w:r>
      <w:r w:rsidRPr="32221F93" w:rsidR="002F60D6">
        <w:rPr>
          <w:rFonts w:ascii="Century Gothic" w:hAnsi="Century Gothic" w:eastAsia="Century Gothic" w:cs="Century Gothic"/>
          <w:sz w:val="36"/>
          <w:szCs w:val="36"/>
        </w:rPr>
        <w:t>.</w:t>
      </w:r>
    </w:p>
    <w:p w:rsidR="002F60D6" w:rsidP="32221F93" w:rsidRDefault="002F60D6" w14:paraId="52E8AD41" w14:textId="601D4DF0" w14:noSpellErr="1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36"/>
          <w:szCs w:val="36"/>
        </w:rPr>
      </w:pPr>
      <w:r w:rsidRPr="32221F93" w:rsidR="002F60D6">
        <w:rPr>
          <w:rFonts w:ascii="Century Gothic" w:hAnsi="Century Gothic" w:eastAsia="Century Gothic" w:cs="Century Gothic"/>
          <w:sz w:val="36"/>
          <w:szCs w:val="36"/>
        </w:rPr>
        <w:t>To aim to represent the diversity of the Practice population.</w:t>
      </w:r>
    </w:p>
    <w:p w:rsidR="007F27BD" w:rsidP="32221F93" w:rsidRDefault="007F27BD" w14:paraId="5F43CF1F" w14:textId="05B0579E" w14:noSpellErr="1">
      <w:pPr>
        <w:pStyle w:val="ListParagraph"/>
        <w:numPr>
          <w:ilvl w:val="0"/>
          <w:numId w:val="1"/>
        </w:numPr>
        <w:rPr>
          <w:rFonts w:ascii="Century Gothic" w:hAnsi="Century Gothic" w:eastAsia="Century Gothic" w:cs="Century Gothic"/>
          <w:sz w:val="36"/>
          <w:szCs w:val="36"/>
        </w:rPr>
      </w:pPr>
      <w:r w:rsidRPr="32221F93" w:rsidR="007F27BD">
        <w:rPr>
          <w:rFonts w:ascii="Century Gothic" w:hAnsi="Century Gothic" w:eastAsia="Century Gothic" w:cs="Century Gothic"/>
          <w:sz w:val="36"/>
          <w:szCs w:val="36"/>
        </w:rPr>
        <w:t xml:space="preserve">To ensure that all PPG members </w:t>
      </w:r>
      <w:r w:rsidRPr="32221F93" w:rsidR="007F27BD">
        <w:rPr>
          <w:rFonts w:ascii="Century Gothic" w:hAnsi="Century Gothic" w:eastAsia="Century Gothic" w:cs="Century Gothic"/>
          <w:sz w:val="36"/>
          <w:szCs w:val="36"/>
        </w:rPr>
        <w:t>maintain absolute patient confidentiality at all times</w:t>
      </w:r>
      <w:r w:rsidRPr="32221F93" w:rsidR="007F27BD">
        <w:rPr>
          <w:rFonts w:ascii="Century Gothic" w:hAnsi="Century Gothic" w:eastAsia="Century Gothic" w:cs="Century Gothic"/>
          <w:sz w:val="36"/>
          <w:szCs w:val="36"/>
        </w:rPr>
        <w:t xml:space="preserve"> and abide by the Code of Conduct.</w:t>
      </w:r>
    </w:p>
    <w:p w:rsidR="009A3B4C" w:rsidP="32221F93" w:rsidRDefault="009A3B4C" w14:paraId="620D4DCD" w14:textId="336E9700" w14:noSpellErr="1">
      <w:pPr>
        <w:rPr>
          <w:rFonts w:ascii="Century Gothic" w:hAnsi="Century Gothic" w:eastAsia="Century Gothic" w:cs="Century Gothic"/>
          <w:sz w:val="36"/>
          <w:szCs w:val="36"/>
        </w:rPr>
      </w:pPr>
    </w:p>
    <w:p w:rsidR="32221F93" w:rsidP="32221F93" w:rsidRDefault="32221F93" w14:paraId="55382F2B" w14:textId="414065BE">
      <w:pPr>
        <w:pStyle w:val="Normal"/>
        <w:rPr>
          <w:rFonts w:ascii="Century Gothic" w:hAnsi="Century Gothic" w:eastAsia="Century Gothic" w:cs="Century Gothic"/>
          <w:sz w:val="36"/>
          <w:szCs w:val="36"/>
        </w:rPr>
      </w:pPr>
    </w:p>
    <w:p w:rsidR="32221F93" w:rsidP="32221F93" w:rsidRDefault="32221F93" w14:paraId="50D0ADB7" w14:textId="377E3E76">
      <w:pPr>
        <w:pStyle w:val="Normal"/>
        <w:rPr>
          <w:rFonts w:ascii="Century Gothic" w:hAnsi="Century Gothic" w:eastAsia="Century Gothic" w:cs="Century Gothic"/>
          <w:sz w:val="36"/>
          <w:szCs w:val="36"/>
        </w:rPr>
      </w:pPr>
    </w:p>
    <w:p w:rsidR="32221F93" w:rsidP="32221F93" w:rsidRDefault="32221F93" w14:paraId="42A104B0" w14:textId="0EAC78E6">
      <w:pPr>
        <w:pStyle w:val="Normal"/>
        <w:rPr>
          <w:rFonts w:ascii="Century Gothic" w:hAnsi="Century Gothic" w:eastAsia="Century Gothic" w:cs="Century Gothic"/>
          <w:sz w:val="36"/>
          <w:szCs w:val="36"/>
        </w:rPr>
      </w:pPr>
    </w:p>
    <w:p w:rsidR="009A3B4C" w:rsidP="32221F93" w:rsidRDefault="000E3CCC" w14:paraId="34A3B98F" w14:textId="71EB4516">
      <w:pPr>
        <w:rPr>
          <w:rFonts w:ascii="Century Gothic" w:hAnsi="Century Gothic" w:eastAsia="Century Gothic" w:cs="Century Gothic"/>
          <w:sz w:val="36"/>
          <w:szCs w:val="36"/>
        </w:rPr>
      </w:pPr>
      <w:proofErr w:type="spellStart"/>
      <w:r w:rsidRPr="32221F93" w:rsidR="000E3CCC">
        <w:rPr>
          <w:rFonts w:ascii="Century Gothic" w:hAnsi="Century Gothic" w:eastAsia="Century Gothic" w:cs="Century Gothic"/>
          <w:sz w:val="36"/>
          <w:szCs w:val="36"/>
        </w:rPr>
        <w:t>Heathbridge</w:t>
      </w:r>
      <w:proofErr w:type="spellEnd"/>
      <w:r w:rsidRPr="32221F93" w:rsidR="000E3CCC">
        <w:rPr>
          <w:rFonts w:ascii="Century Gothic" w:hAnsi="Century Gothic" w:eastAsia="Century Gothic" w:cs="Century Gothic"/>
          <w:sz w:val="36"/>
          <w:szCs w:val="36"/>
        </w:rPr>
        <w:t xml:space="preserve"> Pr</w:t>
      </w:r>
      <w:r w:rsidRPr="32221F93" w:rsidR="007F27BD">
        <w:rPr>
          <w:rFonts w:ascii="Century Gothic" w:hAnsi="Century Gothic" w:eastAsia="Century Gothic" w:cs="Century Gothic"/>
          <w:sz w:val="36"/>
          <w:szCs w:val="36"/>
        </w:rPr>
        <w:t>ac</w:t>
      </w:r>
      <w:r w:rsidRPr="32221F93" w:rsidR="000E3CCC">
        <w:rPr>
          <w:rFonts w:ascii="Century Gothic" w:hAnsi="Century Gothic" w:eastAsia="Century Gothic" w:cs="Century Gothic"/>
          <w:sz w:val="36"/>
          <w:szCs w:val="36"/>
        </w:rPr>
        <w:t xml:space="preserve">tice PPG is one of four GP practices </w:t>
      </w:r>
      <w:r w:rsidRPr="32221F93" w:rsidR="007F27BD">
        <w:rPr>
          <w:rFonts w:ascii="Century Gothic" w:hAnsi="Century Gothic" w:eastAsia="Century Gothic" w:cs="Century Gothic"/>
          <w:sz w:val="36"/>
          <w:szCs w:val="36"/>
        </w:rPr>
        <w:t xml:space="preserve">who work together to form the PRIME (Putney &amp; Roehampton Integrated Medical Enterprise) Network.  The other three practices in the network are </w:t>
      </w:r>
      <w:proofErr w:type="spellStart"/>
      <w:r w:rsidRPr="32221F93" w:rsidR="007F27BD">
        <w:rPr>
          <w:rFonts w:ascii="Century Gothic" w:hAnsi="Century Gothic" w:eastAsia="Century Gothic" w:cs="Century Gothic"/>
          <w:sz w:val="36"/>
          <w:szCs w:val="36"/>
        </w:rPr>
        <w:t>Chartfield</w:t>
      </w:r>
      <w:proofErr w:type="spellEnd"/>
      <w:r w:rsidRPr="32221F93" w:rsidR="007F27BD">
        <w:rPr>
          <w:rFonts w:ascii="Century Gothic" w:hAnsi="Century Gothic" w:eastAsia="Century Gothic" w:cs="Century Gothic"/>
          <w:sz w:val="36"/>
          <w:szCs w:val="36"/>
        </w:rPr>
        <w:t xml:space="preserve"> Surgery, Mayfield Surgery and Tudor Lodge Health Centre.  </w:t>
      </w:r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 xml:space="preserve">The </w:t>
      </w:r>
      <w:proofErr w:type="spellStart"/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>Heathbridge</w:t>
      </w:r>
      <w:proofErr w:type="spellEnd"/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 xml:space="preserve"> PPG Co-Chairs and Co-ordinator will </w:t>
      </w:r>
      <w:r w:rsidRPr="32221F93" w:rsidR="00282980">
        <w:rPr>
          <w:rFonts w:ascii="Century Gothic" w:hAnsi="Century Gothic" w:eastAsia="Century Gothic" w:cs="Century Gothic"/>
          <w:sz w:val="36"/>
          <w:szCs w:val="36"/>
        </w:rPr>
        <w:t xml:space="preserve">also </w:t>
      </w:r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>attend PRIME PPG meetings</w:t>
      </w:r>
      <w:r w:rsidRPr="32221F93" w:rsidR="00282980">
        <w:rPr>
          <w:rFonts w:ascii="Century Gothic" w:hAnsi="Century Gothic" w:eastAsia="Century Gothic" w:cs="Century Gothic"/>
          <w:sz w:val="36"/>
          <w:szCs w:val="36"/>
        </w:rPr>
        <w:t xml:space="preserve"> as required.</w:t>
      </w:r>
    </w:p>
    <w:p w:rsidR="009A3B4C" w:rsidP="32221F93" w:rsidRDefault="009A3B4C" w14:paraId="499D53CB" w14:textId="33A47893" w14:noSpellErr="1">
      <w:pPr>
        <w:rPr>
          <w:rFonts w:ascii="Century Gothic" w:hAnsi="Century Gothic" w:eastAsia="Century Gothic" w:cs="Century Gothic"/>
          <w:sz w:val="36"/>
          <w:szCs w:val="36"/>
        </w:rPr>
      </w:pPr>
    </w:p>
    <w:p w:rsidR="009A3B4C" w:rsidP="32221F93" w:rsidRDefault="00325657" w14:paraId="47B27379" w14:textId="20872599">
      <w:pPr>
        <w:rPr>
          <w:rFonts w:ascii="Century Gothic" w:hAnsi="Century Gothic" w:eastAsia="Century Gothic" w:cs="Century Gothic"/>
          <w:sz w:val="36"/>
          <w:szCs w:val="36"/>
        </w:rPr>
      </w:pPr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 xml:space="preserve">The PRIME PPG Co-ordinator is Mr </w:t>
      </w:r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>Kuan</w:t>
      </w:r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 xml:space="preserve"> </w:t>
      </w:r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>Peng</w:t>
      </w:r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 xml:space="preserve"> and the PPG Secretary is Mr Andrej </w:t>
      </w:r>
      <w:proofErr w:type="spellStart"/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>Miskatovic</w:t>
      </w:r>
      <w:proofErr w:type="spellEnd"/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>.</w:t>
      </w:r>
    </w:p>
    <w:p w:rsidR="00860ED2" w:rsidP="32221F93" w:rsidRDefault="00860ED2" w14:paraId="7BBA156D" w14:textId="2CD4F54E" w14:noSpellErr="1">
      <w:pPr>
        <w:rPr>
          <w:rFonts w:ascii="Century Gothic" w:hAnsi="Century Gothic" w:eastAsia="Century Gothic" w:cs="Century Gothic"/>
          <w:sz w:val="36"/>
          <w:szCs w:val="36"/>
        </w:rPr>
      </w:pPr>
    </w:p>
    <w:p w:rsidR="00325657" w:rsidP="32221F93" w:rsidRDefault="00325657" w14:paraId="338352F2" w14:textId="52A51D87">
      <w:pPr>
        <w:rPr>
          <w:rFonts w:ascii="Century Gothic" w:hAnsi="Century Gothic" w:eastAsia="Century Gothic" w:cs="Century Gothic"/>
          <w:sz w:val="36"/>
          <w:szCs w:val="36"/>
        </w:rPr>
      </w:pPr>
      <w:r w:rsidRPr="32221F93" w:rsidR="00860ED2">
        <w:rPr>
          <w:rFonts w:ascii="Century Gothic" w:hAnsi="Century Gothic" w:eastAsia="Century Gothic" w:cs="Century Gothic"/>
          <w:sz w:val="36"/>
          <w:szCs w:val="36"/>
        </w:rPr>
        <w:t xml:space="preserve">If you would like to join the </w:t>
      </w:r>
      <w:proofErr w:type="spellStart"/>
      <w:r w:rsidRPr="32221F93" w:rsidR="00860ED2">
        <w:rPr>
          <w:rFonts w:ascii="Century Gothic" w:hAnsi="Century Gothic" w:eastAsia="Century Gothic" w:cs="Century Gothic"/>
          <w:sz w:val="36"/>
          <w:szCs w:val="36"/>
        </w:rPr>
        <w:t>Heathbridge</w:t>
      </w:r>
      <w:proofErr w:type="spellEnd"/>
      <w:r w:rsidRPr="32221F93" w:rsidR="00860ED2">
        <w:rPr>
          <w:rFonts w:ascii="Century Gothic" w:hAnsi="Century Gothic" w:eastAsia="Century Gothic" w:cs="Century Gothic"/>
          <w:sz w:val="36"/>
          <w:szCs w:val="36"/>
        </w:rPr>
        <w:t xml:space="preserve"> </w:t>
      </w:r>
      <w:r w:rsidRPr="32221F93" w:rsidR="00860ED2">
        <w:rPr>
          <w:rFonts w:ascii="Century Gothic" w:hAnsi="Century Gothic" w:eastAsia="Century Gothic" w:cs="Century Gothic"/>
          <w:sz w:val="36"/>
          <w:szCs w:val="36"/>
        </w:rPr>
        <w:t>PPG</w:t>
      </w:r>
      <w:r w:rsidRPr="32221F93" w:rsidR="00860ED2">
        <w:rPr>
          <w:rFonts w:ascii="Century Gothic" w:hAnsi="Century Gothic" w:eastAsia="Century Gothic" w:cs="Century Gothic"/>
          <w:sz w:val="36"/>
          <w:szCs w:val="36"/>
        </w:rPr>
        <w:t xml:space="preserve"> please either email </w:t>
      </w:r>
      <w:hyperlink r:id="R01817455fe184065">
        <w:r w:rsidRPr="32221F93" w:rsidR="00860ED2">
          <w:rPr>
            <w:rStyle w:val="Hyperlink"/>
            <w:rFonts w:ascii="Century Gothic" w:hAnsi="Century Gothic" w:eastAsia="Century Gothic" w:cs="Century Gothic"/>
            <w:sz w:val="36"/>
            <w:szCs w:val="36"/>
          </w:rPr>
          <w:t>swlicb.primeppg@nhs.net</w:t>
        </w:r>
      </w:hyperlink>
      <w:r w:rsidRPr="32221F93" w:rsidR="00860ED2">
        <w:rPr>
          <w:rFonts w:ascii="Century Gothic" w:hAnsi="Century Gothic" w:eastAsia="Century Gothic" w:cs="Century Gothic"/>
          <w:sz w:val="36"/>
          <w:szCs w:val="36"/>
        </w:rPr>
        <w:t xml:space="preserve"> or telephone 020 8246 4070 to register your interest.  Further details about the PPG can be found on the </w:t>
      </w:r>
      <w:proofErr w:type="spellStart"/>
      <w:r w:rsidRPr="32221F93" w:rsidR="00860ED2">
        <w:rPr>
          <w:rFonts w:ascii="Century Gothic" w:hAnsi="Century Gothic" w:eastAsia="Century Gothic" w:cs="Century Gothic"/>
          <w:sz w:val="36"/>
          <w:szCs w:val="36"/>
        </w:rPr>
        <w:t>Heathbridge</w:t>
      </w:r>
      <w:proofErr w:type="spellEnd"/>
      <w:r w:rsidRPr="32221F93" w:rsidR="00860ED2">
        <w:rPr>
          <w:rFonts w:ascii="Century Gothic" w:hAnsi="Century Gothic" w:eastAsia="Century Gothic" w:cs="Century Gothic"/>
          <w:sz w:val="36"/>
          <w:szCs w:val="36"/>
        </w:rPr>
        <w:t xml:space="preserve"> Practice website under “Practice Info” </w:t>
      </w:r>
      <w:hyperlink r:id="R8c0a650862404634">
        <w:r w:rsidRPr="32221F93" w:rsidR="00860ED2">
          <w:rPr>
            <w:rStyle w:val="Hyperlink"/>
            <w:rFonts w:ascii="Century Gothic" w:hAnsi="Century Gothic" w:eastAsia="Century Gothic" w:cs="Century Gothic"/>
            <w:sz w:val="36"/>
            <w:szCs w:val="36"/>
          </w:rPr>
          <w:t>https://www.heathbridgepractice.co.uk/ppg-1</w:t>
        </w:r>
      </w:hyperlink>
      <w:r w:rsidRPr="32221F93" w:rsidR="00860ED2">
        <w:rPr>
          <w:rFonts w:ascii="Century Gothic" w:hAnsi="Century Gothic" w:eastAsia="Century Gothic" w:cs="Century Gothic"/>
          <w:sz w:val="36"/>
          <w:szCs w:val="36"/>
        </w:rPr>
        <w:t xml:space="preserve"> </w:t>
      </w:r>
    </w:p>
    <w:p w:rsidR="00325657" w:rsidP="32221F93" w:rsidRDefault="00325657" w14:paraId="33396750" w14:textId="796C95D4">
      <w:pPr>
        <w:rPr>
          <w:rFonts w:ascii="Century Gothic" w:hAnsi="Century Gothic" w:eastAsia="Century Gothic" w:cs="Century Gothic"/>
          <w:sz w:val="36"/>
          <w:szCs w:val="36"/>
        </w:rPr>
      </w:pPr>
    </w:p>
    <w:p w:rsidR="00325657" w:rsidP="32221F93" w:rsidRDefault="00325657" w14:paraId="7EED1274" w14:textId="22A8C5B0">
      <w:pPr>
        <w:rPr>
          <w:rFonts w:ascii="Century Gothic" w:hAnsi="Century Gothic" w:eastAsia="Century Gothic" w:cs="Century Gothic"/>
          <w:sz w:val="36"/>
          <w:szCs w:val="36"/>
        </w:rPr>
      </w:pPr>
      <w:r w:rsidRPr="32221F93" w:rsidR="00860ED2">
        <w:rPr>
          <w:rFonts w:ascii="Century Gothic" w:hAnsi="Century Gothic" w:eastAsia="Century Gothic" w:cs="Century Gothic"/>
          <w:sz w:val="36"/>
          <w:szCs w:val="36"/>
        </w:rPr>
        <w:t xml:space="preserve">or by using this QR Code </w:t>
      </w:r>
    </w:p>
    <w:p w:rsidR="32221F93" w:rsidP="32221F93" w:rsidRDefault="32221F93" w14:paraId="36CB6FF4" w14:textId="0B45C333">
      <w:pPr>
        <w:pStyle w:val="Normal"/>
        <w:rPr>
          <w:rFonts w:ascii="Century Gothic" w:hAnsi="Century Gothic" w:eastAsia="Century Gothic" w:cs="Century Gothic"/>
          <w:sz w:val="36"/>
          <w:szCs w:val="36"/>
        </w:rPr>
      </w:pPr>
    </w:p>
    <w:p w:rsidR="094E3D55" w:rsidP="32221F93" w:rsidRDefault="094E3D55" w14:paraId="59E21B24" w14:textId="2402D5FF">
      <w:pPr>
        <w:pStyle w:val="Normal"/>
        <w:jc w:val="center"/>
        <w:rPr>
          <w:rFonts w:ascii="Century Gothic" w:hAnsi="Century Gothic" w:eastAsia="Century Gothic" w:cs="Century Gothic"/>
          <w:sz w:val="36"/>
          <w:szCs w:val="36"/>
        </w:rPr>
      </w:pPr>
      <w:r w:rsidR="094E3D55">
        <w:drawing>
          <wp:inline wp14:editId="45AA8554" wp14:anchorId="2485B83B">
            <wp:extent cx="2343150" cy="2343150"/>
            <wp:effectExtent l="0" t="0" r="0" b="0"/>
            <wp:docPr id="12309340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468a0d839848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221F93" w:rsidP="32221F93" w:rsidRDefault="32221F93" w14:paraId="7061E254" w14:textId="2D093BEF">
      <w:pPr>
        <w:pStyle w:val="Normal"/>
        <w:rPr>
          <w:rFonts w:ascii="Century Gothic" w:hAnsi="Century Gothic" w:eastAsia="Century Gothic" w:cs="Century Gothic"/>
          <w:sz w:val="36"/>
          <w:szCs w:val="36"/>
        </w:rPr>
      </w:pPr>
    </w:p>
    <w:p w:rsidR="32221F93" w:rsidP="32221F93" w:rsidRDefault="32221F93" w14:paraId="122032CC" w14:textId="086A14A2">
      <w:pPr>
        <w:pStyle w:val="Normal"/>
        <w:rPr>
          <w:rFonts w:ascii="Century Gothic" w:hAnsi="Century Gothic" w:eastAsia="Century Gothic" w:cs="Century Gothic"/>
          <w:sz w:val="36"/>
          <w:szCs w:val="36"/>
        </w:rPr>
      </w:pPr>
    </w:p>
    <w:p w:rsidR="32221F93" w:rsidP="32221F93" w:rsidRDefault="32221F93" w14:paraId="2E8CB781" w14:textId="33083221">
      <w:pPr>
        <w:pStyle w:val="Normal"/>
        <w:rPr>
          <w:rFonts w:ascii="Century Gothic" w:hAnsi="Century Gothic" w:eastAsia="Century Gothic" w:cs="Century Gothic"/>
          <w:sz w:val="36"/>
          <w:szCs w:val="36"/>
        </w:rPr>
      </w:pPr>
    </w:p>
    <w:p w:rsidR="00325657" w:rsidP="32221F93" w:rsidRDefault="00325657" w14:paraId="112B9F9A" w14:textId="7850A746">
      <w:pPr>
        <w:rPr>
          <w:rFonts w:ascii="Century Gothic" w:hAnsi="Century Gothic" w:eastAsia="Century Gothic" w:cs="Century Gothic"/>
          <w:sz w:val="36"/>
          <w:szCs w:val="36"/>
        </w:rPr>
      </w:pPr>
      <w:r w:rsidRPr="3A0214CC" w:rsidR="0816FE97">
        <w:rPr>
          <w:rFonts w:ascii="Century Gothic" w:hAnsi="Century Gothic" w:eastAsia="Century Gothic" w:cs="Century Gothic"/>
          <w:sz w:val="36"/>
          <w:szCs w:val="36"/>
        </w:rPr>
        <w:t xml:space="preserve">Please see the website of our </w:t>
      </w:r>
      <w:r w:rsidRPr="3A0214CC" w:rsidR="00325657">
        <w:rPr>
          <w:rFonts w:ascii="Century Gothic" w:hAnsi="Century Gothic" w:eastAsia="Century Gothic" w:cs="Century Gothic"/>
          <w:sz w:val="36"/>
          <w:szCs w:val="36"/>
        </w:rPr>
        <w:t xml:space="preserve">next </w:t>
      </w:r>
      <w:r w:rsidRPr="3A0214CC" w:rsidR="000A0EFA">
        <w:rPr>
          <w:rFonts w:ascii="Century Gothic" w:hAnsi="Century Gothic" w:eastAsia="Century Gothic" w:cs="Century Gothic"/>
          <w:sz w:val="36"/>
          <w:szCs w:val="36"/>
        </w:rPr>
        <w:t>PPG meeting</w:t>
      </w:r>
      <w:r w:rsidRPr="3A0214CC" w:rsidR="0D9A6AAE">
        <w:rPr>
          <w:rFonts w:ascii="Century Gothic" w:hAnsi="Century Gothic" w:eastAsia="Century Gothic" w:cs="Century Gothic"/>
          <w:sz w:val="36"/>
          <w:szCs w:val="36"/>
        </w:rPr>
        <w:t xml:space="preserve"> date</w:t>
      </w:r>
      <w:r w:rsidRPr="3A0214CC" w:rsidR="000A0EFA">
        <w:rPr>
          <w:rFonts w:ascii="Century Gothic" w:hAnsi="Century Gothic" w:eastAsia="Century Gothic" w:cs="Century Gothic"/>
          <w:sz w:val="36"/>
          <w:szCs w:val="36"/>
        </w:rPr>
        <w:t xml:space="preserve"> and </w:t>
      </w:r>
      <w:r w:rsidRPr="3A0214CC" w:rsidR="66E79E95">
        <w:rPr>
          <w:rFonts w:ascii="Century Gothic" w:hAnsi="Century Gothic" w:eastAsia="Century Gothic" w:cs="Century Gothic"/>
          <w:sz w:val="36"/>
          <w:szCs w:val="36"/>
        </w:rPr>
        <w:t xml:space="preserve">it </w:t>
      </w:r>
      <w:r w:rsidRPr="3A0214CC" w:rsidR="000A0EFA">
        <w:rPr>
          <w:rFonts w:ascii="Century Gothic" w:hAnsi="Century Gothic" w:eastAsia="Century Gothic" w:cs="Century Gothic"/>
          <w:sz w:val="36"/>
          <w:szCs w:val="36"/>
        </w:rPr>
        <w:t xml:space="preserve">will take place online via Microsoft TEAMS.  An invitation and an agenda will be sent out in due course from </w:t>
      </w:r>
      <w:hyperlink r:id="R3a206737ca9d4281">
        <w:r w:rsidRPr="3A0214CC" w:rsidR="00860ED2">
          <w:rPr>
            <w:rStyle w:val="Hyperlink"/>
            <w:rFonts w:ascii="Century Gothic" w:hAnsi="Century Gothic" w:eastAsia="Century Gothic" w:cs="Century Gothic"/>
            <w:sz w:val="36"/>
            <w:szCs w:val="36"/>
          </w:rPr>
          <w:t>swlicb.primeppg@nhs.net</w:t>
        </w:r>
      </w:hyperlink>
      <w:r w:rsidRPr="3A0214CC" w:rsidR="000A0EFA">
        <w:rPr>
          <w:rFonts w:ascii="Century Gothic" w:hAnsi="Century Gothic" w:eastAsia="Century Gothic" w:cs="Century Gothic"/>
          <w:sz w:val="36"/>
          <w:szCs w:val="36"/>
        </w:rPr>
        <w:t xml:space="preserve"> </w:t>
      </w:r>
    </w:p>
    <w:p w:rsidR="009A3B4C" w:rsidP="32221F93" w:rsidRDefault="009A3B4C" w14:paraId="648CAAF8" w14:textId="0387EA34" w14:noSpellErr="1">
      <w:pPr>
        <w:rPr>
          <w:rFonts w:ascii="Century Gothic" w:hAnsi="Century Gothic" w:eastAsia="Century Gothic" w:cs="Century Gothic"/>
          <w:sz w:val="36"/>
          <w:szCs w:val="36"/>
        </w:rPr>
      </w:pPr>
    </w:p>
    <w:p w:rsidR="009A3B4C" w:rsidP="32221F93" w:rsidRDefault="00282980" w14:paraId="703235FB" w14:textId="7478F7B0" w14:noSpellErr="1">
      <w:pPr>
        <w:rPr>
          <w:rFonts w:ascii="Century Gothic" w:hAnsi="Century Gothic" w:eastAsia="Century Gothic" w:cs="Century Gothic"/>
          <w:sz w:val="36"/>
          <w:szCs w:val="36"/>
        </w:rPr>
      </w:pPr>
      <w:r w:rsidRPr="32221F93" w:rsidR="00282980">
        <w:rPr>
          <w:rFonts w:ascii="Century Gothic" w:hAnsi="Century Gothic" w:eastAsia="Century Gothic" w:cs="Century Gothic"/>
          <w:sz w:val="36"/>
          <w:szCs w:val="36"/>
        </w:rPr>
        <w:t>We look forward to meeting you then.</w:t>
      </w:r>
    </w:p>
    <w:p w:rsidR="009A3B4C" w:rsidP="32221F93" w:rsidRDefault="009A3B4C" w14:paraId="324B19DF" w14:textId="062C3DC2" w14:noSpellErr="1">
      <w:pPr>
        <w:rPr>
          <w:rFonts w:ascii="Century Gothic" w:hAnsi="Century Gothic" w:eastAsia="Century Gothic" w:cs="Century Gothic"/>
          <w:sz w:val="36"/>
          <w:szCs w:val="36"/>
        </w:rPr>
      </w:pPr>
    </w:p>
    <w:p w:rsidR="009A3B4C" w:rsidP="32221F93" w:rsidRDefault="009A3B4C" w14:paraId="6A49E25D" w14:textId="2F7DEE0A" w14:noSpellErr="1">
      <w:pPr>
        <w:rPr>
          <w:rFonts w:ascii="Century Gothic" w:hAnsi="Century Gothic" w:eastAsia="Century Gothic" w:cs="Century Gothic"/>
          <w:sz w:val="36"/>
          <w:szCs w:val="36"/>
        </w:rPr>
      </w:pPr>
    </w:p>
    <w:p w:rsidR="009A3B4C" w:rsidP="32221F93" w:rsidRDefault="00A77BC7" w14:paraId="0D21D0D3" w14:textId="138F88FD">
      <w:pPr>
        <w:rPr>
          <w:rFonts w:ascii="Century Gothic" w:hAnsi="Century Gothic" w:eastAsia="Century Gothic" w:cs="Century Gothic"/>
          <w:sz w:val="36"/>
          <w:szCs w:val="36"/>
        </w:rPr>
      </w:pPr>
      <w:proofErr w:type="spellStart"/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>Heathbridge</w:t>
      </w:r>
      <w:proofErr w:type="spellEnd"/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 xml:space="preserve"> Practice PPG </w:t>
      </w:r>
      <w:r w:rsidRPr="32221F93" w:rsidR="00325657">
        <w:rPr>
          <w:rFonts w:ascii="Century Gothic" w:hAnsi="Century Gothic" w:eastAsia="Century Gothic" w:cs="Century Gothic"/>
          <w:sz w:val="36"/>
          <w:szCs w:val="36"/>
        </w:rPr>
        <w:t>Co-C</w:t>
      </w: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>hairs</w:t>
      </w:r>
    </w:p>
    <w:p w:rsidRPr="00FB1920" w:rsidR="00A77BC7" w:rsidP="32221F93" w:rsidRDefault="00A77BC7" w14:paraId="6F6153F9" w14:textId="50627C8A">
      <w:pPr>
        <w:rPr>
          <w:rFonts w:ascii="Century Gothic" w:hAnsi="Century Gothic" w:eastAsia="Century Gothic" w:cs="Century Gothic"/>
          <w:sz w:val="36"/>
          <w:szCs w:val="36"/>
        </w:rPr>
      </w:pP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 xml:space="preserve">Mrs Josephine Jones and Mr </w:t>
      </w: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>Poh</w:t>
      </w:r>
      <w:r w:rsidRPr="32221F93" w:rsidR="00A77BC7">
        <w:rPr>
          <w:rFonts w:ascii="Century Gothic" w:hAnsi="Century Gothic" w:eastAsia="Century Gothic" w:cs="Century Gothic"/>
          <w:sz w:val="36"/>
          <w:szCs w:val="36"/>
        </w:rPr>
        <w:t xml:space="preserve"> Lee</w:t>
      </w:r>
    </w:p>
    <w:sectPr w:rsidRPr="00FB1920" w:rsidR="00A77BC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329" w:rsidP="00C83143" w:rsidRDefault="00E25329" w14:paraId="441318E1" w14:textId="77777777">
      <w:r>
        <w:separator/>
      </w:r>
    </w:p>
  </w:endnote>
  <w:endnote w:type="continuationSeparator" w:id="0">
    <w:p w:rsidR="00E25329" w:rsidP="00C83143" w:rsidRDefault="00E25329" w14:paraId="55F0BF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329" w:rsidP="00C83143" w:rsidRDefault="00E25329" w14:paraId="180CF81E" w14:textId="77777777">
      <w:r>
        <w:separator/>
      </w:r>
    </w:p>
  </w:footnote>
  <w:footnote w:type="continuationSeparator" w:id="0">
    <w:p w:rsidR="00E25329" w:rsidP="00C83143" w:rsidRDefault="00E25329" w14:paraId="7B91509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14752"/>
    <w:multiLevelType w:val="hybridMultilevel"/>
    <w:tmpl w:val="9F2A97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7683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4E"/>
    <w:rsid w:val="00000C1F"/>
    <w:rsid w:val="0002564E"/>
    <w:rsid w:val="000A0EFA"/>
    <w:rsid w:val="000D65EC"/>
    <w:rsid w:val="000E3CCC"/>
    <w:rsid w:val="00105732"/>
    <w:rsid w:val="00182D11"/>
    <w:rsid w:val="001B19CD"/>
    <w:rsid w:val="0024308A"/>
    <w:rsid w:val="00267F52"/>
    <w:rsid w:val="00282980"/>
    <w:rsid w:val="002923C3"/>
    <w:rsid w:val="002F60D6"/>
    <w:rsid w:val="00325657"/>
    <w:rsid w:val="003757C2"/>
    <w:rsid w:val="003845CF"/>
    <w:rsid w:val="003D78A5"/>
    <w:rsid w:val="00454F78"/>
    <w:rsid w:val="00463D2A"/>
    <w:rsid w:val="005715A7"/>
    <w:rsid w:val="00573D8E"/>
    <w:rsid w:val="006F383D"/>
    <w:rsid w:val="00716E4F"/>
    <w:rsid w:val="007F27BD"/>
    <w:rsid w:val="0080145A"/>
    <w:rsid w:val="00860ED2"/>
    <w:rsid w:val="008A2E59"/>
    <w:rsid w:val="008F4A0D"/>
    <w:rsid w:val="009A3B4C"/>
    <w:rsid w:val="00A77BC7"/>
    <w:rsid w:val="00BF6F29"/>
    <w:rsid w:val="00C83143"/>
    <w:rsid w:val="00D04425"/>
    <w:rsid w:val="00D5242F"/>
    <w:rsid w:val="00DB3299"/>
    <w:rsid w:val="00E25329"/>
    <w:rsid w:val="00F07707"/>
    <w:rsid w:val="00FB1920"/>
    <w:rsid w:val="057C63B4"/>
    <w:rsid w:val="0816FE97"/>
    <w:rsid w:val="094E3D55"/>
    <w:rsid w:val="0D9A6AAE"/>
    <w:rsid w:val="32221F93"/>
    <w:rsid w:val="36A1572E"/>
    <w:rsid w:val="3A0214CC"/>
    <w:rsid w:val="4400DD55"/>
    <w:rsid w:val="66E79E95"/>
    <w:rsid w:val="6AE4C30D"/>
    <w:rsid w:val="6E1C63CF"/>
    <w:rsid w:val="74DEA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FD2AB"/>
  <w15:chartTrackingRefBased/>
  <w15:docId w15:val="{01113911-D28B-F740-A567-E609684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14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83143"/>
  </w:style>
  <w:style w:type="paragraph" w:styleId="Footer">
    <w:name w:val="footer"/>
    <w:basedOn w:val="Normal"/>
    <w:link w:val="FooterChar"/>
    <w:uiPriority w:val="99"/>
    <w:unhideWhenUsed/>
    <w:rsid w:val="00C8314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83143"/>
  </w:style>
  <w:style w:type="paragraph" w:styleId="ListParagraph">
    <w:name w:val="List Paragraph"/>
    <w:basedOn w:val="Normal"/>
    <w:uiPriority w:val="34"/>
    <w:qFormat/>
    <w:rsid w:val="00A77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swlicb.primeppg@nhs.net" TargetMode="External" Id="R01817455fe184065" /><Relationship Type="http://schemas.openxmlformats.org/officeDocument/2006/relationships/hyperlink" Target="https://www.heathbridgepractice.co.uk/ppg-1" TargetMode="External" Id="R8c0a650862404634" /><Relationship Type="http://schemas.openxmlformats.org/officeDocument/2006/relationships/image" Target="/media/image.png" Id="Rd4468a0d8398489e" /><Relationship Type="http://schemas.openxmlformats.org/officeDocument/2006/relationships/hyperlink" Target="mailto:swlicb.primeppg@nhs.net" TargetMode="External" Id="R3a206737ca9d42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Phene Jones</dc:creator>
  <keywords/>
  <dc:description/>
  <lastModifiedBy>PENG, Kuan (THE HEATHBRIDGE PRACTICE)</lastModifiedBy>
  <revision>10</revision>
  <lastPrinted>2022-06-14T16:43:00.0000000Z</lastPrinted>
  <dcterms:created xsi:type="dcterms:W3CDTF">2022-11-29T17:03:00.0000000Z</dcterms:created>
  <dcterms:modified xsi:type="dcterms:W3CDTF">2023-01-12T14:55:48.2795751Z</dcterms:modified>
</coreProperties>
</file>